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9235" w14:textId="77777777" w:rsidR="00EA6B6F" w:rsidRDefault="00EA6B6F" w:rsidP="00F758A8">
      <w:pPr>
        <w:pStyle w:val="Normlnweb"/>
        <w:jc w:val="center"/>
        <w:rPr>
          <w:rStyle w:val="Siln"/>
          <w:rFonts w:ascii="Arial" w:hAnsi="Arial" w:cs="Arial"/>
          <w:sz w:val="40"/>
          <w:szCs w:val="40"/>
          <w:u w:val="single"/>
        </w:rPr>
      </w:pPr>
      <w:r w:rsidRPr="007B0EAF">
        <w:rPr>
          <w:rStyle w:val="Siln"/>
          <w:rFonts w:ascii="Arial" w:hAnsi="Arial" w:cs="Arial"/>
          <w:sz w:val="40"/>
          <w:szCs w:val="40"/>
          <w:u w:val="single"/>
        </w:rPr>
        <w:t>PROVOZNÍ ŘÁD DĚTSKÉ SKUPINY</w:t>
      </w:r>
    </w:p>
    <w:p w14:paraId="52D8668F" w14:textId="77777777" w:rsidR="00F758A8" w:rsidRDefault="00F758A8" w:rsidP="00F758A8">
      <w:pPr>
        <w:rPr>
          <w:b/>
        </w:rPr>
      </w:pPr>
    </w:p>
    <w:p w14:paraId="751466ED" w14:textId="77777777" w:rsidR="00F758A8" w:rsidRPr="004A6F20" w:rsidRDefault="00F758A8" w:rsidP="007B0EAF">
      <w:pPr>
        <w:pStyle w:val="go"/>
        <w:spacing w:before="0" w:beforeAutospacing="0" w:after="0" w:afterAutospacing="0"/>
        <w:rPr>
          <w:rStyle w:val="PromnnHTML"/>
          <w:rFonts w:ascii="Arial" w:hAnsi="Arial" w:cs="Arial"/>
          <w:i w:val="0"/>
          <w:sz w:val="36"/>
          <w:szCs w:val="36"/>
        </w:rPr>
      </w:pPr>
    </w:p>
    <w:p w14:paraId="5EA2CCF1" w14:textId="52E34D2C" w:rsidR="007B0EAF" w:rsidRPr="00E3028E" w:rsidRDefault="007B0EAF" w:rsidP="007B0EAF">
      <w:pPr>
        <w:pStyle w:val="go"/>
        <w:spacing w:before="0" w:beforeAutospacing="0" w:after="0" w:afterAutospacing="0"/>
        <w:rPr>
          <w:rStyle w:val="PromnnHTML"/>
          <w:rFonts w:ascii="Arial" w:hAnsi="Arial" w:cs="Arial"/>
          <w:i w:val="0"/>
        </w:rPr>
      </w:pPr>
      <w:r w:rsidRPr="00E3028E">
        <w:rPr>
          <w:rStyle w:val="PromnnHTML"/>
          <w:rFonts w:ascii="Arial" w:hAnsi="Arial" w:cs="Arial"/>
          <w:i w:val="0"/>
        </w:rPr>
        <w:t>Zařízení péče o děti: U rybiček – dětská skupina pro děti od 2 let</w:t>
      </w:r>
    </w:p>
    <w:p w14:paraId="269D1D35" w14:textId="77777777" w:rsidR="007B0EAF" w:rsidRPr="00E3028E" w:rsidRDefault="007B0EAF" w:rsidP="007B0EAF">
      <w:pPr>
        <w:pStyle w:val="go"/>
        <w:spacing w:before="0" w:beforeAutospacing="0" w:after="0" w:afterAutospacing="0"/>
        <w:rPr>
          <w:rStyle w:val="PromnnHTML"/>
          <w:rFonts w:ascii="Arial" w:hAnsi="Arial" w:cs="Arial"/>
          <w:i w:val="0"/>
        </w:rPr>
      </w:pPr>
      <w:r w:rsidRPr="00E3028E">
        <w:rPr>
          <w:rStyle w:val="PromnnHTML"/>
          <w:rFonts w:ascii="Arial" w:hAnsi="Arial" w:cs="Arial"/>
          <w:i w:val="0"/>
        </w:rPr>
        <w:t>Adresa: Oblouková 1476/16 Rudná</w:t>
      </w:r>
    </w:p>
    <w:p w14:paraId="7476440E" w14:textId="77777777" w:rsidR="007B0EAF" w:rsidRPr="00E3028E" w:rsidRDefault="007B0EAF" w:rsidP="007B0EAF">
      <w:pPr>
        <w:pStyle w:val="go"/>
        <w:spacing w:before="0" w:beforeAutospacing="0" w:after="0" w:afterAutospacing="0"/>
        <w:rPr>
          <w:rStyle w:val="PromnnHTML"/>
          <w:rFonts w:ascii="Arial" w:hAnsi="Arial" w:cs="Arial"/>
          <w:i w:val="0"/>
        </w:rPr>
      </w:pPr>
    </w:p>
    <w:p w14:paraId="29DDC71E" w14:textId="77777777" w:rsidR="007B0EAF" w:rsidRPr="00E3028E" w:rsidRDefault="007B0EAF" w:rsidP="007B0EAF">
      <w:pPr>
        <w:pStyle w:val="Default"/>
      </w:pPr>
      <w:r w:rsidRPr="00E3028E">
        <w:t xml:space="preserve">Provozovatel: Dětský klub U Rybiček z. s. </w:t>
      </w:r>
    </w:p>
    <w:p w14:paraId="3C2C94C1" w14:textId="65E83714" w:rsidR="007B0EAF" w:rsidRPr="00E3028E" w:rsidRDefault="002D0234" w:rsidP="007B0EAF">
      <w:pPr>
        <w:pStyle w:val="Default"/>
      </w:pPr>
      <w:r w:rsidRPr="00E3028E">
        <w:t>Za Zámečkem 1039/1d Praha 5 Jinonice 15800</w:t>
      </w:r>
    </w:p>
    <w:p w14:paraId="15537533" w14:textId="77777777" w:rsidR="007B0EAF" w:rsidRPr="00E3028E" w:rsidRDefault="007B0EAF" w:rsidP="007B0EAF">
      <w:pPr>
        <w:pStyle w:val="Default"/>
      </w:pPr>
      <w:r w:rsidRPr="00E3028E">
        <w:t xml:space="preserve">Statutární orgán: Michaela Tisoňová </w:t>
      </w:r>
    </w:p>
    <w:p w14:paraId="3DC3EB23" w14:textId="77777777" w:rsidR="007B0EAF" w:rsidRPr="00E3028E" w:rsidRDefault="007B0EAF" w:rsidP="007B0EAF">
      <w:pPr>
        <w:outlineLvl w:val="0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IČ: 04838009</w:t>
      </w:r>
    </w:p>
    <w:p w14:paraId="20206DBE" w14:textId="77777777" w:rsidR="007B0EAF" w:rsidRPr="00E3028E" w:rsidRDefault="007B0EAF" w:rsidP="007B0EAF">
      <w:pPr>
        <w:pStyle w:val="go"/>
        <w:spacing w:before="0" w:beforeAutospacing="0" w:after="0" w:afterAutospacing="0"/>
        <w:rPr>
          <w:rStyle w:val="PromnnHTML"/>
          <w:rFonts w:ascii="Arial" w:hAnsi="Arial" w:cs="Arial"/>
          <w:i w:val="0"/>
        </w:rPr>
      </w:pPr>
    </w:p>
    <w:p w14:paraId="171EC534" w14:textId="77777777" w:rsidR="007B0EAF" w:rsidRPr="00E3028E" w:rsidRDefault="007B0EAF" w:rsidP="007B0EAF">
      <w:pPr>
        <w:pStyle w:val="go"/>
        <w:spacing w:before="0" w:beforeAutospacing="0" w:after="0" w:afterAutospacing="0"/>
        <w:rPr>
          <w:rStyle w:val="PromnnHTML"/>
          <w:rFonts w:ascii="Arial" w:hAnsi="Arial" w:cs="Arial"/>
          <w:i w:val="0"/>
        </w:rPr>
      </w:pPr>
      <w:r w:rsidRPr="00E3028E">
        <w:rPr>
          <w:rStyle w:val="PromnnHTML"/>
          <w:rFonts w:ascii="Arial" w:hAnsi="Arial" w:cs="Arial"/>
          <w:i w:val="0"/>
        </w:rPr>
        <w:t>Zařízení má kapacitu 12 dětí, skupiny jsou heterogenní od 2 let do zahájení povinné školní docházky</w:t>
      </w:r>
    </w:p>
    <w:p w14:paraId="128011B1" w14:textId="77777777" w:rsidR="007B0EAF" w:rsidRPr="00E3028E" w:rsidRDefault="007B0EAF" w:rsidP="007B0EAF">
      <w:pPr>
        <w:rPr>
          <w:rStyle w:val="PromnnHTML"/>
          <w:rFonts w:ascii="Arial" w:hAnsi="Arial" w:cs="Arial"/>
          <w:i w:val="0"/>
          <w:sz w:val="24"/>
          <w:szCs w:val="24"/>
        </w:rPr>
      </w:pPr>
      <w:r w:rsidRPr="00E3028E">
        <w:rPr>
          <w:rStyle w:val="PromnnHTML"/>
          <w:rFonts w:ascii="Arial" w:hAnsi="Arial" w:cs="Arial"/>
          <w:i w:val="0"/>
          <w:sz w:val="24"/>
          <w:szCs w:val="24"/>
        </w:rPr>
        <w:t>Provoz je zahájen 5. 9. 2018. Zařízení je provozováno s částečnou úhradou nákladů rodiči</w:t>
      </w:r>
    </w:p>
    <w:p w14:paraId="005D250A" w14:textId="77777777" w:rsidR="00EA6B6F" w:rsidRPr="00E3028E" w:rsidRDefault="00EA6B6F" w:rsidP="00EA6B6F">
      <w:pPr>
        <w:pStyle w:val="go"/>
        <w:spacing w:before="0" w:beforeAutospacing="0" w:after="0" w:afterAutospacing="0"/>
        <w:rPr>
          <w:rStyle w:val="PromnnHTML"/>
          <w:rFonts w:ascii="Arial" w:hAnsi="Arial" w:cs="Arial"/>
          <w:b/>
          <w:i w:val="0"/>
        </w:rPr>
      </w:pPr>
      <w:r w:rsidRPr="00E3028E">
        <w:rPr>
          <w:rStyle w:val="PromnnHTML"/>
          <w:rFonts w:ascii="Arial" w:hAnsi="Arial" w:cs="Arial"/>
          <w:b/>
          <w:i w:val="0"/>
        </w:rPr>
        <w:t>Provozní doba</w:t>
      </w:r>
    </w:p>
    <w:p w14:paraId="1062B2B9" w14:textId="77777777" w:rsidR="00EA6B6F" w:rsidRPr="00E3028E" w:rsidRDefault="00EA6B6F" w:rsidP="00EA6B6F">
      <w:pPr>
        <w:pStyle w:val="go"/>
        <w:spacing w:before="0" w:beforeAutospacing="0" w:after="0" w:afterAutospacing="0"/>
        <w:rPr>
          <w:rStyle w:val="Siln"/>
          <w:rFonts w:ascii="Arial" w:hAnsi="Arial" w:cs="Arial"/>
          <w:bCs w:val="0"/>
          <w:i/>
          <w:iCs/>
        </w:rPr>
      </w:pPr>
      <w:proofErr w:type="gramStart"/>
      <w:r w:rsidRPr="00E3028E">
        <w:rPr>
          <w:rStyle w:val="Siln"/>
          <w:rFonts w:ascii="Arial" w:hAnsi="Arial" w:cs="Arial"/>
          <w:b w:val="0"/>
        </w:rPr>
        <w:t>pondělí – pátek</w:t>
      </w:r>
      <w:proofErr w:type="gramEnd"/>
      <w:r w:rsidRPr="00E3028E">
        <w:rPr>
          <w:rStyle w:val="Siln"/>
          <w:rFonts w:ascii="Arial" w:hAnsi="Arial" w:cs="Arial"/>
          <w:b w:val="0"/>
        </w:rPr>
        <w:t xml:space="preserve"> od 8 do 17 hodin</w:t>
      </w:r>
    </w:p>
    <w:p w14:paraId="3B3D855C" w14:textId="77777777" w:rsidR="004B54EE" w:rsidRPr="00E3028E" w:rsidRDefault="00EA6B6F" w:rsidP="00EA6B6F">
      <w:pPr>
        <w:pStyle w:val="Normlnweb"/>
        <w:rPr>
          <w:rFonts w:ascii="Arial" w:hAnsi="Arial" w:cs="Arial"/>
        </w:rPr>
      </w:pPr>
      <w:r w:rsidRPr="00E3028E">
        <w:rPr>
          <w:rStyle w:val="Siln"/>
          <w:rFonts w:ascii="Arial" w:hAnsi="Arial" w:cs="Arial"/>
        </w:rPr>
        <w:t>Scházení dětí:</w:t>
      </w:r>
      <w:r w:rsidRPr="00E3028E">
        <w:rPr>
          <w:rFonts w:ascii="Arial" w:hAnsi="Arial" w:cs="Arial"/>
        </w:rPr>
        <w:br/>
        <w:t xml:space="preserve">Doporučená doba příchodu do zařízení je do </w:t>
      </w:r>
      <w:r w:rsidR="00AE227F" w:rsidRPr="00E3028E">
        <w:rPr>
          <w:rFonts w:ascii="Arial" w:hAnsi="Arial" w:cs="Arial"/>
        </w:rPr>
        <w:t>9 hodin.</w:t>
      </w:r>
    </w:p>
    <w:p w14:paraId="356F1EA1" w14:textId="6FF7B850" w:rsidR="00EA6B6F" w:rsidRPr="00E3028E" w:rsidRDefault="00EA6B6F" w:rsidP="00EA6B6F">
      <w:pPr>
        <w:pStyle w:val="Normlnweb"/>
        <w:rPr>
          <w:rFonts w:ascii="Arial" w:hAnsi="Arial" w:cs="Arial"/>
        </w:rPr>
      </w:pPr>
      <w:r w:rsidRPr="00E3028E">
        <w:rPr>
          <w:rStyle w:val="Siln"/>
          <w:rFonts w:ascii="Arial" w:hAnsi="Arial" w:cs="Arial"/>
        </w:rPr>
        <w:t>Spontánní hra:</w:t>
      </w:r>
      <w:r w:rsidRPr="00E3028E">
        <w:rPr>
          <w:rStyle w:val="Siln"/>
          <w:rFonts w:ascii="Arial" w:hAnsi="Arial" w:cs="Arial"/>
        </w:rPr>
        <w:br/>
      </w:r>
      <w:r w:rsidRPr="00E3028E">
        <w:rPr>
          <w:rFonts w:ascii="Arial" w:hAnsi="Arial" w:cs="Arial"/>
        </w:rPr>
        <w:t>je dominantní činností dětí v době od 8,00 do 9,30 v herně, při pobytu venku a při odpoledních činnostech (od 15,30 do 17,</w:t>
      </w:r>
      <w:proofErr w:type="gramStart"/>
      <w:r w:rsidRPr="00E3028E">
        <w:rPr>
          <w:rFonts w:ascii="Arial" w:hAnsi="Arial" w:cs="Arial"/>
        </w:rPr>
        <w:t>00 )</w:t>
      </w:r>
      <w:proofErr w:type="gramEnd"/>
    </w:p>
    <w:p w14:paraId="02F6C9E9" w14:textId="280AA2AA" w:rsidR="00EA6B6F" w:rsidRPr="00E3028E" w:rsidRDefault="00EA6B6F" w:rsidP="00EA6B6F">
      <w:pPr>
        <w:pStyle w:val="Normlnweb"/>
        <w:spacing w:after="0" w:afterAutospacing="0"/>
        <w:rPr>
          <w:rFonts w:ascii="Arial" w:hAnsi="Arial" w:cs="Arial"/>
        </w:rPr>
      </w:pPr>
      <w:r w:rsidRPr="00E3028E">
        <w:rPr>
          <w:rStyle w:val="Siln"/>
          <w:rFonts w:ascii="Arial" w:hAnsi="Arial" w:cs="Arial"/>
        </w:rPr>
        <w:t xml:space="preserve">Řízené činnosti: </w:t>
      </w:r>
      <w:r w:rsidRPr="00E3028E">
        <w:rPr>
          <w:rFonts w:ascii="Arial" w:hAnsi="Arial" w:cs="Arial"/>
        </w:rPr>
        <w:br/>
        <w:t>průřezové řízené činnosti s malou skupinou nebo jednotlivci jsou nabízeny v průběhu ranních a odpoledních her dle volby dětí, hlavní řízené činnosti s větší skupinou probíhají zpravidla v době od 10,00 do 11,30</w:t>
      </w:r>
      <w:r w:rsidRPr="00E3028E">
        <w:rPr>
          <w:rFonts w:ascii="Arial" w:hAnsi="Arial" w:cs="Arial"/>
        </w:rPr>
        <w:br/>
      </w:r>
      <w:r w:rsidRPr="00E3028E">
        <w:rPr>
          <w:rFonts w:ascii="Arial" w:hAnsi="Arial" w:cs="Arial"/>
        </w:rPr>
        <w:br/>
      </w:r>
      <w:r w:rsidRPr="00E3028E">
        <w:rPr>
          <w:rStyle w:val="Siln"/>
          <w:rFonts w:ascii="Arial" w:hAnsi="Arial" w:cs="Arial"/>
        </w:rPr>
        <w:t>Zájmové aktivity:</w:t>
      </w:r>
      <w:r w:rsidRPr="00E3028E">
        <w:rPr>
          <w:rFonts w:ascii="Arial" w:hAnsi="Arial" w:cs="Arial"/>
        </w:rPr>
        <w:br/>
        <w:t xml:space="preserve">jsou zařazovány převážně v dopoledních hodinách a to </w:t>
      </w:r>
      <w:r w:rsidR="004A6F20" w:rsidRPr="00E3028E">
        <w:rPr>
          <w:rFonts w:ascii="Arial" w:hAnsi="Arial" w:cs="Arial"/>
        </w:rPr>
        <w:t xml:space="preserve">výtvarná, </w:t>
      </w:r>
      <w:r w:rsidR="007B0EAF" w:rsidRPr="00E3028E">
        <w:rPr>
          <w:rFonts w:ascii="Arial" w:hAnsi="Arial" w:cs="Arial"/>
        </w:rPr>
        <w:t xml:space="preserve">hudební </w:t>
      </w:r>
      <w:r w:rsidR="004A6F20" w:rsidRPr="00E3028E">
        <w:rPr>
          <w:rFonts w:ascii="Arial" w:hAnsi="Arial" w:cs="Arial"/>
        </w:rPr>
        <w:t xml:space="preserve">a dramatická </w:t>
      </w:r>
      <w:r w:rsidR="007B0EAF" w:rsidRPr="00E3028E">
        <w:rPr>
          <w:rFonts w:ascii="Arial" w:hAnsi="Arial" w:cs="Arial"/>
        </w:rPr>
        <w:t>výchova,</w:t>
      </w:r>
      <w:r w:rsidRPr="00E3028E">
        <w:rPr>
          <w:rFonts w:ascii="Arial" w:hAnsi="Arial" w:cs="Arial"/>
        </w:rPr>
        <w:t xml:space="preserve"> výuka tenisu, hravé angličtiny, logopedie, cvičení jógy</w:t>
      </w:r>
      <w:r w:rsidR="004A6F20" w:rsidRPr="00E3028E">
        <w:rPr>
          <w:rFonts w:ascii="Arial" w:hAnsi="Arial" w:cs="Arial"/>
        </w:rPr>
        <w:t xml:space="preserve">. S dětmi 1x do měsíce </w:t>
      </w:r>
      <w:proofErr w:type="gramStart"/>
      <w:r w:rsidR="004A6F20" w:rsidRPr="00E3028E">
        <w:rPr>
          <w:rFonts w:ascii="Arial" w:hAnsi="Arial" w:cs="Arial"/>
        </w:rPr>
        <w:t xml:space="preserve">navštěvujeme </w:t>
      </w:r>
      <w:r w:rsidRPr="00E3028E">
        <w:rPr>
          <w:rFonts w:ascii="Arial" w:hAnsi="Arial" w:cs="Arial"/>
        </w:rPr>
        <w:t> keramick</w:t>
      </w:r>
      <w:r w:rsidR="004A6F20" w:rsidRPr="00E3028E">
        <w:rPr>
          <w:rFonts w:ascii="Arial" w:hAnsi="Arial" w:cs="Arial"/>
        </w:rPr>
        <w:t>ou</w:t>
      </w:r>
      <w:proofErr w:type="gramEnd"/>
      <w:r w:rsidRPr="00E3028E">
        <w:rPr>
          <w:rFonts w:ascii="Arial" w:hAnsi="Arial" w:cs="Arial"/>
        </w:rPr>
        <w:t xml:space="preserve"> díln</w:t>
      </w:r>
      <w:r w:rsidR="004A6F20" w:rsidRPr="00E3028E">
        <w:rPr>
          <w:rFonts w:ascii="Arial" w:hAnsi="Arial" w:cs="Arial"/>
        </w:rPr>
        <w:t xml:space="preserve">u a KD </w:t>
      </w:r>
      <w:proofErr w:type="spellStart"/>
      <w:r w:rsidR="004A6F20" w:rsidRPr="00E3028E">
        <w:rPr>
          <w:rFonts w:ascii="Arial" w:hAnsi="Arial" w:cs="Arial"/>
        </w:rPr>
        <w:t>Mlejn</w:t>
      </w:r>
      <w:proofErr w:type="spellEnd"/>
      <w:r w:rsidR="008342EB" w:rsidRPr="00E3028E">
        <w:rPr>
          <w:rFonts w:ascii="Arial" w:hAnsi="Arial" w:cs="Arial"/>
        </w:rPr>
        <w:t xml:space="preserve">, </w:t>
      </w:r>
      <w:r w:rsidR="004A6F20" w:rsidRPr="00E3028E">
        <w:rPr>
          <w:rFonts w:ascii="Arial" w:hAnsi="Arial" w:cs="Arial"/>
        </w:rPr>
        <w:t xml:space="preserve">kde se učí </w:t>
      </w:r>
      <w:r w:rsidR="008342EB" w:rsidRPr="00E3028E">
        <w:rPr>
          <w:rFonts w:ascii="Arial" w:hAnsi="Arial" w:cs="Arial"/>
        </w:rPr>
        <w:t>základy akrobacie s cirkusovými trenéry.</w:t>
      </w:r>
      <w:r w:rsidRPr="00E3028E">
        <w:rPr>
          <w:rFonts w:ascii="Arial" w:hAnsi="Arial" w:cs="Arial"/>
        </w:rPr>
        <w:br/>
      </w:r>
      <w:r w:rsidRPr="00E3028E">
        <w:rPr>
          <w:rFonts w:ascii="Arial" w:hAnsi="Arial" w:cs="Arial"/>
        </w:rPr>
        <w:br/>
      </w:r>
      <w:r w:rsidRPr="00E3028E">
        <w:rPr>
          <w:rStyle w:val="Siln"/>
          <w:rFonts w:ascii="Arial" w:hAnsi="Arial" w:cs="Arial"/>
        </w:rPr>
        <w:t xml:space="preserve">Pohybové aktivity: </w:t>
      </w:r>
    </w:p>
    <w:p w14:paraId="50AC96E8" w14:textId="217C9B41" w:rsidR="00EA6B6F" w:rsidRPr="00E3028E" w:rsidRDefault="00EA6B6F" w:rsidP="00EA6B6F">
      <w:pPr>
        <w:numPr>
          <w:ilvl w:val="0"/>
          <w:numId w:val="1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spontánní pohybové aktivity probíhají v hern</w:t>
      </w:r>
      <w:r w:rsidR="004A6F20" w:rsidRPr="00E3028E">
        <w:rPr>
          <w:rFonts w:ascii="Arial" w:hAnsi="Arial" w:cs="Arial"/>
          <w:sz w:val="24"/>
          <w:szCs w:val="24"/>
        </w:rPr>
        <w:t>ě</w:t>
      </w:r>
      <w:r w:rsidRPr="00E3028E">
        <w:rPr>
          <w:rFonts w:ascii="Arial" w:hAnsi="Arial" w:cs="Arial"/>
          <w:sz w:val="24"/>
          <w:szCs w:val="24"/>
        </w:rPr>
        <w:t xml:space="preserve"> s využitím cvičebních pomůcek a náčiní dle volby dětí</w:t>
      </w:r>
    </w:p>
    <w:p w14:paraId="08262305" w14:textId="77777777" w:rsidR="00EA6B6F" w:rsidRPr="00E3028E" w:rsidRDefault="00EA6B6F" w:rsidP="00EA6B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 xml:space="preserve">řízené cvičební aktivy jsou zařazovány minimálně 1x týdně </w:t>
      </w:r>
    </w:p>
    <w:p w14:paraId="3A1A2E0A" w14:textId="77777777" w:rsidR="00EA6B6F" w:rsidRPr="00E3028E" w:rsidRDefault="00EA6B6F" w:rsidP="00EA6B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při pobytu venku děti využívají herní prvky, pohybové pomůcky pro venkovní využití na vlastní přilehlé zahradě, popřípadě okolním veřejném hřišti</w:t>
      </w:r>
    </w:p>
    <w:p w14:paraId="19650A74" w14:textId="77777777" w:rsidR="00EA6B6F" w:rsidRPr="00E3028E" w:rsidRDefault="00EA6B6F" w:rsidP="00EA6B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1x týdně je do programu dětí zařazena výuka tenisu, 1-2 týdně cvičení jógy</w:t>
      </w:r>
    </w:p>
    <w:p w14:paraId="544ECF4B" w14:textId="77777777" w:rsidR="00EA6B6F" w:rsidRPr="00E3028E" w:rsidRDefault="00EA6B6F" w:rsidP="00EA6B6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denní program je sestavován s ohledem na zdravotní a přirozené potřeby dětí vzhledem k věku</w:t>
      </w:r>
    </w:p>
    <w:p w14:paraId="6E735133" w14:textId="77777777" w:rsidR="00EA6B6F" w:rsidRPr="00E3028E" w:rsidRDefault="00EA6B6F" w:rsidP="00EA6B6F">
      <w:pPr>
        <w:pStyle w:val="Normlnweb"/>
        <w:spacing w:after="0" w:afterAutospacing="0"/>
        <w:rPr>
          <w:rFonts w:ascii="Arial" w:hAnsi="Arial" w:cs="Arial"/>
        </w:rPr>
      </w:pPr>
      <w:r w:rsidRPr="00E3028E">
        <w:rPr>
          <w:rStyle w:val="Siln"/>
          <w:rFonts w:ascii="Arial" w:hAnsi="Arial" w:cs="Arial"/>
        </w:rPr>
        <w:t>Pobyt venku:</w:t>
      </w:r>
    </w:p>
    <w:p w14:paraId="58FF1360" w14:textId="77777777" w:rsidR="00EA6B6F" w:rsidRPr="00E3028E" w:rsidRDefault="00EA6B6F" w:rsidP="00EA6B6F">
      <w:pPr>
        <w:numPr>
          <w:ilvl w:val="0"/>
          <w:numId w:val="1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lastRenderedPageBreak/>
        <w:t xml:space="preserve">pobyt venku je zařazován do programu dle klimatických podmínek v dopoledních i odpoledních hodinách dopoledne od 10.30 do 11.30 hodin v odpoledních hodinách od 16,00 do 17,00 hodin. </w:t>
      </w:r>
    </w:p>
    <w:p w14:paraId="4C9741D6" w14:textId="77777777" w:rsidR="00EA6B6F" w:rsidRPr="00E3028E" w:rsidRDefault="00EA6B6F" w:rsidP="00EA6B6F">
      <w:pPr>
        <w:numPr>
          <w:ilvl w:val="0"/>
          <w:numId w:val="1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V zimních měsících jsou do programu zařazovány tematické vycházky</w:t>
      </w:r>
    </w:p>
    <w:p w14:paraId="61C58129" w14:textId="77777777" w:rsidR="00EA6B6F" w:rsidRPr="00E3028E" w:rsidRDefault="00EA6B6F" w:rsidP="00EA6B6F">
      <w:pPr>
        <w:pStyle w:val="Normlnweb"/>
        <w:spacing w:after="0" w:afterAutospacing="0"/>
        <w:rPr>
          <w:rStyle w:val="Siln"/>
          <w:rFonts w:ascii="Arial" w:hAnsi="Arial" w:cs="Arial"/>
        </w:rPr>
      </w:pPr>
      <w:r w:rsidRPr="00E3028E">
        <w:rPr>
          <w:rStyle w:val="Siln"/>
          <w:rFonts w:ascii="Arial" w:hAnsi="Arial" w:cs="Arial"/>
        </w:rPr>
        <w:t>Odpočinek, spánek:</w:t>
      </w:r>
    </w:p>
    <w:p w14:paraId="70F8FA9A" w14:textId="77777777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Odpolední odpočinek je v programu zařazen v době od 13,00 do 14,30 hodin.</w:t>
      </w:r>
    </w:p>
    <w:p w14:paraId="1AB2D7B0" w14:textId="77777777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lehátka jsou ukládána v určených úložných prostorách, lůžkoviny a pyžama jsou označeny značkami a ukládány do skříní s oddělenými a značkou označenými přihrádkami.</w:t>
      </w:r>
    </w:p>
    <w:p w14:paraId="5A094A96" w14:textId="77777777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lůžkoviny jsou pravidelně převlékány a udržovány v čistotě, čistotu pyžámek zajišťují rodiče zpravidla vždy na konci týdne.</w:t>
      </w:r>
    </w:p>
    <w:p w14:paraId="317F398E" w14:textId="77777777" w:rsidR="00EA6B6F" w:rsidRPr="00E3028E" w:rsidRDefault="00EA6B6F" w:rsidP="00EA6B6F">
      <w:pPr>
        <w:pStyle w:val="Normlnweb"/>
        <w:spacing w:after="0" w:afterAutospacing="0"/>
        <w:rPr>
          <w:rStyle w:val="Siln"/>
          <w:rFonts w:ascii="Arial" w:hAnsi="Arial" w:cs="Arial"/>
        </w:rPr>
      </w:pPr>
      <w:r w:rsidRPr="00E3028E">
        <w:rPr>
          <w:rStyle w:val="Siln"/>
          <w:rFonts w:ascii="Arial" w:hAnsi="Arial" w:cs="Arial"/>
        </w:rPr>
        <w:t>Stravování:</w:t>
      </w:r>
    </w:p>
    <w:p w14:paraId="78CFC6FD" w14:textId="3BADD6CD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 xml:space="preserve">dopolední </w:t>
      </w:r>
      <w:proofErr w:type="gramStart"/>
      <w:r w:rsidRPr="00E3028E">
        <w:rPr>
          <w:rFonts w:ascii="Arial" w:hAnsi="Arial" w:cs="Arial"/>
          <w:sz w:val="24"/>
          <w:szCs w:val="24"/>
        </w:rPr>
        <w:t>svačina - je</w:t>
      </w:r>
      <w:proofErr w:type="gramEnd"/>
      <w:r w:rsidRPr="00E3028E">
        <w:rPr>
          <w:rFonts w:ascii="Arial" w:hAnsi="Arial" w:cs="Arial"/>
          <w:sz w:val="24"/>
          <w:szCs w:val="24"/>
        </w:rPr>
        <w:t xml:space="preserve"> podávána v době od 9,30 do 10hodin, děti si samy volí místo u stolu, přidávají si samoobslužně, </w:t>
      </w:r>
      <w:r w:rsidR="002D0234" w:rsidRPr="00E3028E">
        <w:rPr>
          <w:rFonts w:ascii="Arial" w:hAnsi="Arial" w:cs="Arial"/>
          <w:sz w:val="24"/>
          <w:szCs w:val="24"/>
        </w:rPr>
        <w:t xml:space="preserve">dle svých schopností </w:t>
      </w:r>
      <w:r w:rsidRPr="00E3028E">
        <w:rPr>
          <w:rFonts w:ascii="Arial" w:hAnsi="Arial" w:cs="Arial"/>
          <w:sz w:val="24"/>
          <w:szCs w:val="24"/>
        </w:rPr>
        <w:t xml:space="preserve">pomáhají </w:t>
      </w:r>
      <w:r w:rsidR="002D0234" w:rsidRPr="00E3028E">
        <w:rPr>
          <w:rFonts w:ascii="Arial" w:hAnsi="Arial" w:cs="Arial"/>
          <w:sz w:val="24"/>
          <w:szCs w:val="24"/>
        </w:rPr>
        <w:t>při úklidu.</w:t>
      </w:r>
    </w:p>
    <w:p w14:paraId="5611BFE9" w14:textId="45CF707F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proofErr w:type="gramStart"/>
      <w:r w:rsidRPr="00E3028E">
        <w:rPr>
          <w:rFonts w:ascii="Arial" w:hAnsi="Arial" w:cs="Arial"/>
          <w:sz w:val="24"/>
          <w:szCs w:val="24"/>
        </w:rPr>
        <w:t>oběd - probíhá</w:t>
      </w:r>
      <w:proofErr w:type="gramEnd"/>
      <w:r w:rsidRPr="00E3028E">
        <w:rPr>
          <w:rFonts w:ascii="Arial" w:hAnsi="Arial" w:cs="Arial"/>
          <w:sz w:val="24"/>
          <w:szCs w:val="24"/>
        </w:rPr>
        <w:t xml:space="preserve"> v době od 1</w:t>
      </w:r>
      <w:r w:rsidR="000674AE" w:rsidRPr="00E3028E">
        <w:rPr>
          <w:rFonts w:ascii="Arial" w:hAnsi="Arial" w:cs="Arial"/>
          <w:sz w:val="24"/>
          <w:szCs w:val="24"/>
        </w:rPr>
        <w:t xml:space="preserve">1.45 </w:t>
      </w:r>
      <w:r w:rsidRPr="00E3028E">
        <w:rPr>
          <w:rFonts w:ascii="Arial" w:hAnsi="Arial" w:cs="Arial"/>
          <w:sz w:val="24"/>
          <w:szCs w:val="24"/>
        </w:rPr>
        <w:t>do 12</w:t>
      </w:r>
      <w:r w:rsidR="000674AE" w:rsidRPr="00E3028E">
        <w:rPr>
          <w:rFonts w:ascii="Arial" w:hAnsi="Arial" w:cs="Arial"/>
          <w:sz w:val="24"/>
          <w:szCs w:val="24"/>
        </w:rPr>
        <w:t>.15. D</w:t>
      </w:r>
      <w:r w:rsidRPr="00E3028E">
        <w:rPr>
          <w:rFonts w:ascii="Arial" w:hAnsi="Arial" w:cs="Arial"/>
          <w:sz w:val="24"/>
          <w:szCs w:val="24"/>
        </w:rPr>
        <w:t>ěti si samy volí místo u stolu, dle úrovně dovedností použijí lžíci či příbor, nikdo nemusí jíst jídlo, které nemá rád, děti mohou pouze ochutnat a pak odmítnout</w:t>
      </w:r>
      <w:r w:rsidR="000674AE" w:rsidRPr="00E3028E">
        <w:rPr>
          <w:rFonts w:ascii="Arial" w:hAnsi="Arial" w:cs="Arial"/>
          <w:sz w:val="24"/>
          <w:szCs w:val="24"/>
        </w:rPr>
        <w:t>. D</w:t>
      </w:r>
      <w:r w:rsidRPr="00E3028E">
        <w:rPr>
          <w:rFonts w:ascii="Arial" w:hAnsi="Arial" w:cs="Arial"/>
          <w:sz w:val="24"/>
          <w:szCs w:val="24"/>
        </w:rPr>
        <w:t>ěti jsou vedeny ke kulturnímu chování u stolu. Rodiče mohou předem nachystat vlastní oběd v označené krabičce, který dětem v době podávání jídla ohřejeme</w:t>
      </w:r>
    </w:p>
    <w:p w14:paraId="01FC2BFC" w14:textId="77777777" w:rsidR="00EA6B6F" w:rsidRPr="00E3028E" w:rsidRDefault="00EA6B6F" w:rsidP="00EA6B6F">
      <w:pPr>
        <w:numPr>
          <w:ilvl w:val="0"/>
          <w:numId w:val="2"/>
        </w:numPr>
        <w:ind w:left="714" w:hanging="357"/>
        <w:rPr>
          <w:rStyle w:val="Siln"/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 xml:space="preserve">odpolední </w:t>
      </w:r>
      <w:proofErr w:type="gramStart"/>
      <w:r w:rsidRPr="00E3028E">
        <w:rPr>
          <w:rFonts w:ascii="Arial" w:hAnsi="Arial" w:cs="Arial"/>
          <w:sz w:val="24"/>
          <w:szCs w:val="24"/>
        </w:rPr>
        <w:t>svačina - je</w:t>
      </w:r>
      <w:proofErr w:type="gramEnd"/>
      <w:r w:rsidRPr="00E3028E">
        <w:rPr>
          <w:rFonts w:ascii="Arial" w:hAnsi="Arial" w:cs="Arial"/>
          <w:sz w:val="24"/>
          <w:szCs w:val="24"/>
        </w:rPr>
        <w:t xml:space="preserve"> podávána v době od 14.45 do 15.</w:t>
      </w:r>
      <w:r w:rsidR="007B0EAF" w:rsidRPr="00E3028E">
        <w:rPr>
          <w:rFonts w:ascii="Arial" w:hAnsi="Arial" w:cs="Arial"/>
          <w:sz w:val="24"/>
          <w:szCs w:val="24"/>
        </w:rPr>
        <w:t>hodin.</w:t>
      </w:r>
    </w:p>
    <w:p w14:paraId="423009F6" w14:textId="77777777" w:rsidR="00EA6B6F" w:rsidRPr="00E3028E" w:rsidRDefault="00EA6B6F" w:rsidP="00EA6B6F">
      <w:pPr>
        <w:pStyle w:val="Normlnweb"/>
        <w:spacing w:after="0" w:afterAutospacing="0"/>
        <w:rPr>
          <w:rStyle w:val="Siln"/>
          <w:rFonts w:ascii="Arial" w:hAnsi="Arial" w:cs="Arial"/>
        </w:rPr>
      </w:pPr>
      <w:r w:rsidRPr="00E3028E">
        <w:rPr>
          <w:rStyle w:val="Siln"/>
          <w:rFonts w:ascii="Arial" w:hAnsi="Arial" w:cs="Arial"/>
        </w:rPr>
        <w:t>Pitný režim:</w:t>
      </w:r>
    </w:p>
    <w:p w14:paraId="47FAEAAD" w14:textId="77267DFF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děti mají po celý den k dispozici vlastní lahvičky s pitím, děti se obsluhují samy nebo požádají pečující osobu, která během dne dohlíží na to, aby děti měly dostatek tekutin (společné pitné chvilky během programu). Druhy nápojů jsou obměňovány.</w:t>
      </w:r>
      <w:r w:rsidR="002D0234" w:rsidRPr="00E3028E">
        <w:rPr>
          <w:rFonts w:ascii="Arial" w:hAnsi="Arial" w:cs="Arial"/>
          <w:sz w:val="24"/>
          <w:szCs w:val="24"/>
        </w:rPr>
        <w:t xml:space="preserve"> Převážně je dětem nabízena čist</w:t>
      </w:r>
      <w:r w:rsidR="000F62B2" w:rsidRPr="00E3028E">
        <w:rPr>
          <w:rFonts w:ascii="Arial" w:hAnsi="Arial" w:cs="Arial"/>
          <w:sz w:val="24"/>
          <w:szCs w:val="24"/>
        </w:rPr>
        <w:t>á pitná voda nebo voda ochucená ovocnou šťávou.</w:t>
      </w:r>
    </w:p>
    <w:p w14:paraId="0009C432" w14:textId="77777777" w:rsidR="00EA6B6F" w:rsidRPr="00E3028E" w:rsidRDefault="00EA6B6F" w:rsidP="00EA6B6F">
      <w:pPr>
        <w:pStyle w:val="Normlnweb"/>
        <w:spacing w:after="0" w:afterAutospacing="0"/>
        <w:rPr>
          <w:rStyle w:val="Siln"/>
          <w:rFonts w:ascii="Arial" w:hAnsi="Arial" w:cs="Arial"/>
        </w:rPr>
      </w:pPr>
      <w:r w:rsidRPr="00E3028E">
        <w:rPr>
          <w:rStyle w:val="Siln"/>
          <w:rFonts w:ascii="Arial" w:hAnsi="Arial" w:cs="Arial"/>
        </w:rPr>
        <w:t>Otužování:</w:t>
      </w:r>
    </w:p>
    <w:p w14:paraId="11B8615F" w14:textId="5609C1F7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Dbáme na dodržování přiměřené teploty v místnostech a dostatek větrání během dne, na přiměřenou míru oblečení dětí při pobytu v herně a venku</w:t>
      </w:r>
      <w:r w:rsidR="000674AE" w:rsidRPr="00E3028E">
        <w:rPr>
          <w:rFonts w:ascii="Arial" w:hAnsi="Arial" w:cs="Arial"/>
          <w:sz w:val="24"/>
          <w:szCs w:val="24"/>
        </w:rPr>
        <w:t>.</w:t>
      </w:r>
      <w:r w:rsidRPr="00E3028E">
        <w:rPr>
          <w:rFonts w:ascii="Arial" w:hAnsi="Arial" w:cs="Arial"/>
          <w:sz w:val="24"/>
          <w:szCs w:val="24"/>
        </w:rPr>
        <w:t xml:space="preserve"> </w:t>
      </w:r>
      <w:r w:rsidR="000F62B2" w:rsidRPr="00E3028E">
        <w:rPr>
          <w:rFonts w:ascii="Arial" w:hAnsi="Arial" w:cs="Arial"/>
          <w:sz w:val="24"/>
          <w:szCs w:val="24"/>
        </w:rPr>
        <w:t>P</w:t>
      </w:r>
      <w:r w:rsidRPr="00E3028E">
        <w:rPr>
          <w:rFonts w:ascii="Arial" w:hAnsi="Arial" w:cs="Arial"/>
          <w:sz w:val="24"/>
          <w:szCs w:val="24"/>
        </w:rPr>
        <w:t>obyt venku je zařazován při každém počasí (pouze mimo extrémní klimatické podmínky či nepříznivou smogovou situaci)</w:t>
      </w:r>
    </w:p>
    <w:p w14:paraId="697C3D9F" w14:textId="77777777" w:rsidR="00EA6B6F" w:rsidRPr="00E3028E" w:rsidRDefault="00EA6B6F" w:rsidP="00EA6B6F">
      <w:pPr>
        <w:pStyle w:val="Normlnweb"/>
        <w:spacing w:before="0" w:beforeAutospacing="0"/>
        <w:rPr>
          <w:rStyle w:val="Siln"/>
          <w:rFonts w:ascii="Arial" w:hAnsi="Arial" w:cs="Arial"/>
        </w:rPr>
      </w:pPr>
      <w:r w:rsidRPr="00E3028E">
        <w:rPr>
          <w:rStyle w:val="Siln"/>
          <w:rFonts w:ascii="Arial" w:hAnsi="Arial" w:cs="Arial"/>
        </w:rPr>
        <w:t>Základní práva a povinnosti dítěte</w:t>
      </w:r>
    </w:p>
    <w:p w14:paraId="5E54E887" w14:textId="77777777" w:rsidR="00EA6B6F" w:rsidRPr="00E3028E" w:rsidRDefault="00EA6B6F" w:rsidP="00EA6B6F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E3028E">
        <w:rPr>
          <w:rFonts w:ascii="Arial" w:hAnsi="Arial" w:cs="Arial"/>
        </w:rPr>
        <w:t>Dítě má právo:</w:t>
      </w:r>
    </w:p>
    <w:p w14:paraId="7A695CA7" w14:textId="77777777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na vzdělávání a výchovu směřující k rozvoji všech jeho schopností a dovedností,</w:t>
      </w:r>
    </w:p>
    <w:p w14:paraId="37147C2A" w14:textId="77777777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na volný čas, hru a na stýkání s jinými dětmi,</w:t>
      </w:r>
    </w:p>
    <w:p w14:paraId="27EC16B9" w14:textId="77777777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na ochranu zdraví a bezpečnosti,</w:t>
      </w:r>
    </w:p>
    <w:p w14:paraId="27308B47" w14:textId="77777777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užívat vlastní kulturu, jazyk i náboženství,</w:t>
      </w:r>
    </w:p>
    <w:p w14:paraId="0C5BF4FE" w14:textId="4F63085B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kdykoliv se napít, jít na toaletu, nebýt nuceno do jídla, být vyslechnuto, jít si odpočinout, volit si hru nebo činnost</w:t>
      </w:r>
    </w:p>
    <w:p w14:paraId="3ED271B7" w14:textId="25446CEB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získávat vhodné a dětem přiměřené informace</w:t>
      </w:r>
    </w:p>
    <w:p w14:paraId="2A615139" w14:textId="77777777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na vlídné, laskavé, ohleduplné, vstřícné jednání od všech zaměstnanců zařízení.</w:t>
      </w:r>
    </w:p>
    <w:p w14:paraId="7275C614" w14:textId="77777777" w:rsidR="00EA6B6F" w:rsidRPr="00E3028E" w:rsidRDefault="00EA6B6F" w:rsidP="00EA6B6F">
      <w:pPr>
        <w:pStyle w:val="Normlnweb"/>
        <w:spacing w:after="0" w:afterAutospacing="0"/>
        <w:rPr>
          <w:rStyle w:val="Siln"/>
          <w:rFonts w:ascii="Arial" w:hAnsi="Arial" w:cs="Arial"/>
        </w:rPr>
      </w:pPr>
      <w:r w:rsidRPr="00E3028E">
        <w:rPr>
          <w:rStyle w:val="Siln"/>
          <w:rFonts w:ascii="Arial" w:hAnsi="Arial" w:cs="Arial"/>
        </w:rPr>
        <w:lastRenderedPageBreak/>
        <w:t>Povinnosti dítěte:</w:t>
      </w:r>
    </w:p>
    <w:p w14:paraId="2B3CED52" w14:textId="77777777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respektovat pravidla vzájemného soužití v našem zařízení</w:t>
      </w:r>
    </w:p>
    <w:p w14:paraId="5B692699" w14:textId="77777777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chránit majetek zařízení, neničit svévolně pomůcky nebo hračky.</w:t>
      </w:r>
    </w:p>
    <w:p w14:paraId="6BFAA42E" w14:textId="77777777" w:rsidR="00EA6B6F" w:rsidRPr="00E3028E" w:rsidRDefault="00EA6B6F" w:rsidP="00EA6B6F">
      <w:pPr>
        <w:pStyle w:val="Normlnweb"/>
        <w:spacing w:after="0" w:afterAutospacing="0"/>
        <w:rPr>
          <w:rStyle w:val="Siln"/>
          <w:rFonts w:ascii="Arial" w:hAnsi="Arial" w:cs="Arial"/>
        </w:rPr>
      </w:pPr>
      <w:r w:rsidRPr="00E3028E">
        <w:rPr>
          <w:rStyle w:val="Siln"/>
          <w:rFonts w:ascii="Arial" w:hAnsi="Arial" w:cs="Arial"/>
        </w:rPr>
        <w:t>Povinnosti zákonných zástupců:</w:t>
      </w:r>
    </w:p>
    <w:p w14:paraId="41317BD4" w14:textId="77777777" w:rsidR="000F62B2" w:rsidRPr="00E3028E" w:rsidRDefault="00EA6B6F" w:rsidP="00EA6B6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 xml:space="preserve">Předávat dítě osobně pečující osobě. </w:t>
      </w:r>
      <w:r w:rsidR="002E7F30" w:rsidRPr="00E3028E">
        <w:rPr>
          <w:rFonts w:ascii="Arial" w:hAnsi="Arial" w:cs="Arial"/>
          <w:sz w:val="24"/>
          <w:szCs w:val="24"/>
        </w:rPr>
        <w:t xml:space="preserve">Děti se vyzvedávají do 16.55. V 17 hodin se již školka uzavírá a probíhá pravidelný úklid a dezinfekce prostoru. </w:t>
      </w:r>
      <w:r w:rsidRPr="00E3028E">
        <w:rPr>
          <w:rFonts w:ascii="Arial" w:hAnsi="Arial" w:cs="Arial"/>
          <w:sz w:val="24"/>
          <w:szCs w:val="24"/>
        </w:rPr>
        <w:t>Pokud předávání a odvádění provádí jiná osoba nebo sourozenec dítěte, musí zákonný zástupce tuto skutečnost písemně potvrdit před vyzvednutím dítěte.</w:t>
      </w:r>
    </w:p>
    <w:p w14:paraId="788F1E86" w14:textId="1DDCF862" w:rsidR="007B0EAF" w:rsidRPr="00E3028E" w:rsidRDefault="00EA6B6F" w:rsidP="00EA6B6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Nahlásit aktuální zdravotní stav dítěte, změny zdravotního stavu, infekční onemocnění v rodině.</w:t>
      </w:r>
    </w:p>
    <w:p w14:paraId="296E4B77" w14:textId="545CA3D5" w:rsidR="007171AE" w:rsidRPr="00E3028E" w:rsidRDefault="007171AE" w:rsidP="00EA6B6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 xml:space="preserve">Zákonný zástupce nebo jím pověřená osoba, je povinna si pro dítě, </w:t>
      </w:r>
      <w:proofErr w:type="gramStart"/>
      <w:r w:rsidRPr="00E3028E">
        <w:rPr>
          <w:rFonts w:ascii="Arial" w:hAnsi="Arial" w:cs="Arial"/>
          <w:sz w:val="24"/>
          <w:szCs w:val="24"/>
        </w:rPr>
        <w:t>které  vykazuje</w:t>
      </w:r>
      <w:proofErr w:type="gramEnd"/>
      <w:r w:rsidRPr="00E3028E">
        <w:rPr>
          <w:rFonts w:ascii="Arial" w:hAnsi="Arial" w:cs="Arial"/>
          <w:sz w:val="24"/>
          <w:szCs w:val="24"/>
        </w:rPr>
        <w:t xml:space="preserve"> známky infekčního onemocnění přijít, bez zbytečného odkladu.</w:t>
      </w:r>
    </w:p>
    <w:p w14:paraId="2592E574" w14:textId="0B1F93EB" w:rsidR="007B0EAF" w:rsidRPr="00E3028E" w:rsidRDefault="00EA6B6F" w:rsidP="00EA6B6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 xml:space="preserve">Nahlásit každou změnu v osobních datech dítěte, tel. spojení </w:t>
      </w:r>
      <w:r w:rsidR="000674AE" w:rsidRPr="00E3028E">
        <w:rPr>
          <w:rFonts w:ascii="Arial" w:hAnsi="Arial" w:cs="Arial"/>
          <w:sz w:val="24"/>
          <w:szCs w:val="24"/>
        </w:rPr>
        <w:t xml:space="preserve">na zákonné zástupce </w:t>
      </w:r>
      <w:r w:rsidRPr="00E3028E">
        <w:rPr>
          <w:rFonts w:ascii="Arial" w:hAnsi="Arial" w:cs="Arial"/>
          <w:sz w:val="24"/>
          <w:szCs w:val="24"/>
        </w:rPr>
        <w:t>a je</w:t>
      </w:r>
      <w:r w:rsidR="000674AE" w:rsidRPr="00E3028E">
        <w:rPr>
          <w:rFonts w:ascii="Arial" w:hAnsi="Arial" w:cs="Arial"/>
          <w:sz w:val="24"/>
          <w:szCs w:val="24"/>
        </w:rPr>
        <w:t xml:space="preserve">jich případné </w:t>
      </w:r>
      <w:r w:rsidRPr="00E3028E">
        <w:rPr>
          <w:rFonts w:ascii="Arial" w:hAnsi="Arial" w:cs="Arial"/>
          <w:sz w:val="24"/>
          <w:szCs w:val="24"/>
        </w:rPr>
        <w:t>změn</w:t>
      </w:r>
      <w:r w:rsidR="000674AE" w:rsidRPr="00E3028E">
        <w:rPr>
          <w:rFonts w:ascii="Arial" w:hAnsi="Arial" w:cs="Arial"/>
          <w:sz w:val="24"/>
          <w:szCs w:val="24"/>
        </w:rPr>
        <w:t>y</w:t>
      </w:r>
      <w:r w:rsidRPr="00E3028E">
        <w:rPr>
          <w:rFonts w:ascii="Arial" w:hAnsi="Arial" w:cs="Arial"/>
          <w:sz w:val="24"/>
          <w:szCs w:val="24"/>
        </w:rPr>
        <w:t xml:space="preserve">. </w:t>
      </w:r>
    </w:p>
    <w:p w14:paraId="0F7966D7" w14:textId="3F9294EB" w:rsidR="00EA6B6F" w:rsidRPr="00E3028E" w:rsidRDefault="00EA6B6F" w:rsidP="00EA6B6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 xml:space="preserve">Vybavit dítě náhradním oblečením, oblečením na pobyt v přírodě včetně nepromokavé bundy nebo pláštěnky, přezůvkami (nejsou vhodné volně nazouvací pantofle), pro polední odpočinek pyžamem. </w:t>
      </w:r>
      <w:r w:rsidR="000674AE" w:rsidRPr="00E3028E">
        <w:rPr>
          <w:rFonts w:ascii="Arial" w:hAnsi="Arial" w:cs="Arial"/>
          <w:sz w:val="24"/>
          <w:szCs w:val="24"/>
        </w:rPr>
        <w:t>O</w:t>
      </w:r>
      <w:r w:rsidRPr="00E3028E">
        <w:rPr>
          <w:rFonts w:ascii="Arial" w:hAnsi="Arial" w:cs="Arial"/>
          <w:sz w:val="24"/>
          <w:szCs w:val="24"/>
        </w:rPr>
        <w:t xml:space="preserve">sobní věci </w:t>
      </w:r>
      <w:r w:rsidR="000674AE" w:rsidRPr="00E3028E">
        <w:rPr>
          <w:rFonts w:ascii="Arial" w:hAnsi="Arial" w:cs="Arial"/>
          <w:sz w:val="24"/>
          <w:szCs w:val="24"/>
        </w:rPr>
        <w:t xml:space="preserve">podepsat a ukládat </w:t>
      </w:r>
      <w:r w:rsidRPr="00E3028E">
        <w:rPr>
          <w:rFonts w:ascii="Arial" w:hAnsi="Arial" w:cs="Arial"/>
          <w:sz w:val="24"/>
          <w:szCs w:val="24"/>
        </w:rPr>
        <w:t>na určené označené místo</w:t>
      </w:r>
      <w:r w:rsidR="000674AE" w:rsidRPr="00E3028E">
        <w:rPr>
          <w:rFonts w:ascii="Arial" w:hAnsi="Arial" w:cs="Arial"/>
          <w:sz w:val="24"/>
          <w:szCs w:val="24"/>
        </w:rPr>
        <w:t>.</w:t>
      </w:r>
    </w:p>
    <w:p w14:paraId="3F6AF576" w14:textId="77777777" w:rsidR="00EA6B6F" w:rsidRPr="00E3028E" w:rsidRDefault="00EA6B6F" w:rsidP="00EA6B6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Zamezit, aby si dítě nosilo do našeho zařízení nebezpečné hračky a předměty z domova, cenné předměty nebo jakékoliv finanční částky.</w:t>
      </w:r>
    </w:p>
    <w:p w14:paraId="055781EB" w14:textId="77777777" w:rsidR="00EA6B6F" w:rsidRPr="00E3028E" w:rsidRDefault="00EA6B6F" w:rsidP="00EA6B6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Stravování odhlásit den předem do 14 hodin jinak bude účtováno v plné výši. Úhrada jídla se provádí na základě individuálního vyúčtování na konci každého měsíce.</w:t>
      </w:r>
    </w:p>
    <w:p w14:paraId="15BBB1B4" w14:textId="1E8A453A" w:rsidR="007171AE" w:rsidRPr="00E3028E" w:rsidRDefault="00EA6B6F" w:rsidP="007171AE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 xml:space="preserve">Hradit školné vždy do </w:t>
      </w:r>
      <w:r w:rsidR="00F758A8" w:rsidRPr="00E3028E">
        <w:rPr>
          <w:rFonts w:ascii="Arial" w:hAnsi="Arial" w:cs="Arial"/>
          <w:sz w:val="24"/>
          <w:szCs w:val="24"/>
        </w:rPr>
        <w:t>5</w:t>
      </w:r>
      <w:r w:rsidRPr="00E3028E">
        <w:rPr>
          <w:rFonts w:ascii="Arial" w:hAnsi="Arial" w:cs="Arial"/>
          <w:sz w:val="24"/>
          <w:szCs w:val="24"/>
        </w:rPr>
        <w:t>.dne příslušného měsíce.</w:t>
      </w:r>
    </w:p>
    <w:p w14:paraId="79A6BF0B" w14:textId="002F67CD" w:rsidR="008F3422" w:rsidRPr="00E3028E" w:rsidRDefault="008342EB" w:rsidP="00F758A8">
      <w:pPr>
        <w:numPr>
          <w:ilvl w:val="0"/>
          <w:numId w:val="3"/>
        </w:numPr>
        <w:spacing w:before="100" w:beforeAutospacing="1"/>
        <w:rPr>
          <w:rFonts w:ascii="Arial" w:hAnsi="Arial" w:cs="Arial"/>
          <w:b/>
          <w:bCs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Rodiče jsou dopředu seznámeni e-mailem o nadcházejících aktivitách. V případě, že si nepřejí, aby se dítě konkrétních aktivit zúčastnilo, jsou povinni toto předem písemně oznámit.</w:t>
      </w:r>
      <w:r w:rsidR="00EB4D2A" w:rsidRPr="00E3028E">
        <w:rPr>
          <w:rFonts w:ascii="Arial" w:hAnsi="Arial" w:cs="Arial"/>
          <w:sz w:val="24"/>
          <w:szCs w:val="24"/>
        </w:rPr>
        <w:t xml:space="preserve"> </w:t>
      </w:r>
    </w:p>
    <w:p w14:paraId="0CFC1018" w14:textId="77777777" w:rsidR="00EA6B6F" w:rsidRPr="00E3028E" w:rsidRDefault="00EA6B6F" w:rsidP="008F3422">
      <w:pPr>
        <w:spacing w:before="100" w:beforeAutospacing="1"/>
        <w:ind w:left="720"/>
        <w:rPr>
          <w:rStyle w:val="Siln"/>
          <w:rFonts w:ascii="Arial" w:hAnsi="Arial" w:cs="Arial"/>
          <w:sz w:val="24"/>
          <w:szCs w:val="24"/>
        </w:rPr>
      </w:pPr>
      <w:r w:rsidRPr="00E3028E">
        <w:rPr>
          <w:rStyle w:val="Siln"/>
          <w:rFonts w:ascii="Arial" w:hAnsi="Arial" w:cs="Arial"/>
          <w:sz w:val="24"/>
          <w:szCs w:val="24"/>
        </w:rPr>
        <w:t>Absence:</w:t>
      </w:r>
    </w:p>
    <w:p w14:paraId="3D022F60" w14:textId="77777777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 xml:space="preserve">Platba za nevyčerpané dny se nevrací. </w:t>
      </w:r>
    </w:p>
    <w:p w14:paraId="17E05ABB" w14:textId="77777777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 xml:space="preserve">V případě jednorázové absence je možné nahradit den, omluvený nejpozději téhož dne do 7:30 hod., v dohodnutém </w:t>
      </w:r>
      <w:proofErr w:type="gramStart"/>
      <w:r w:rsidRPr="00E3028E">
        <w:rPr>
          <w:rFonts w:ascii="Arial" w:hAnsi="Arial" w:cs="Arial"/>
          <w:sz w:val="24"/>
          <w:szCs w:val="24"/>
        </w:rPr>
        <w:t>termínu</w:t>
      </w:r>
      <w:proofErr w:type="gramEnd"/>
      <w:r w:rsidRPr="00E3028E">
        <w:rPr>
          <w:rFonts w:ascii="Arial" w:hAnsi="Arial" w:cs="Arial"/>
          <w:sz w:val="24"/>
          <w:szCs w:val="24"/>
        </w:rPr>
        <w:t xml:space="preserve"> a to do následujícího měsíce (maxim. 2 zameškané dny za měsíc a pouze za předpokladu volné kapacity zařízení). </w:t>
      </w:r>
    </w:p>
    <w:p w14:paraId="15057E25" w14:textId="08C65024" w:rsidR="00EA6B6F" w:rsidRPr="00E3028E" w:rsidRDefault="00EA6B6F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Při dlouhodobé absenci z důvodu nemoci dítěte, potvrzené ošetřujícím lékařem, je možné dohodnout vrácení částky zameškaného školného až do výše 50 %. (toto se vztahuje na absenci delší jak 14 dní)</w:t>
      </w:r>
    </w:p>
    <w:p w14:paraId="3AFD1C57" w14:textId="311B8488" w:rsidR="00876678" w:rsidRPr="00E3028E" w:rsidRDefault="00876678" w:rsidP="00EA6B6F">
      <w:pPr>
        <w:numPr>
          <w:ilvl w:val="0"/>
          <w:numId w:val="2"/>
        </w:numPr>
        <w:spacing w:after="100" w:afterAutospacing="1"/>
        <w:ind w:left="714" w:hanging="357"/>
        <w:rPr>
          <w:rFonts w:ascii="Arial" w:hAnsi="Arial" w:cs="Arial"/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>V případě uzavření dětské skupin</w:t>
      </w:r>
      <w:r w:rsidR="00CA3B7E" w:rsidRPr="00E3028E">
        <w:rPr>
          <w:rFonts w:ascii="Arial" w:hAnsi="Arial" w:cs="Arial"/>
          <w:sz w:val="24"/>
          <w:szCs w:val="24"/>
        </w:rPr>
        <w:t>y</w:t>
      </w:r>
      <w:r w:rsidRPr="00E3028E">
        <w:rPr>
          <w:rFonts w:ascii="Arial" w:hAnsi="Arial" w:cs="Arial"/>
          <w:sz w:val="24"/>
          <w:szCs w:val="24"/>
        </w:rPr>
        <w:t xml:space="preserve"> z rozhodnutí příslušné hygienické stanice bude rodičům účtované školné ve výši 50% běžné částky.</w:t>
      </w:r>
    </w:p>
    <w:p w14:paraId="0EC50C7D" w14:textId="6D0CDDA4" w:rsidR="00EA6B6F" w:rsidRPr="00E3028E" w:rsidRDefault="00E3028E" w:rsidP="00EA6B6F">
      <w:pPr>
        <w:spacing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Provozní </w:t>
      </w:r>
      <w:r w:rsidR="00EA6B6F" w:rsidRPr="00E3028E">
        <w:rPr>
          <w:rFonts w:ascii="Arial" w:hAnsi="Arial" w:cs="Arial"/>
          <w:sz w:val="24"/>
          <w:szCs w:val="24"/>
        </w:rPr>
        <w:t>řád je přizpůsobován aktuálnímu stavu a přání dětí. Pečujeme o to, aby se děti cítily v našem zařízení spokojeně „jako doma“ a aby bylo dbáno o jejich zdravý harmonický rozvoj.</w:t>
      </w:r>
    </w:p>
    <w:p w14:paraId="7DA9CDF1" w14:textId="77777777" w:rsidR="00F758A8" w:rsidRPr="00E3028E" w:rsidRDefault="00F758A8" w:rsidP="00EA6B6F">
      <w:pPr>
        <w:spacing w:after="100" w:afterAutospacing="1"/>
        <w:rPr>
          <w:rFonts w:ascii="Arial" w:hAnsi="Arial" w:cs="Arial"/>
          <w:sz w:val="24"/>
          <w:szCs w:val="24"/>
        </w:rPr>
      </w:pPr>
    </w:p>
    <w:p w14:paraId="4C707C1D" w14:textId="4C29C266" w:rsidR="002131D3" w:rsidRPr="00E3028E" w:rsidRDefault="00B11E85" w:rsidP="00CA3B7E">
      <w:pPr>
        <w:spacing w:after="100" w:afterAutospacing="1"/>
        <w:rPr>
          <w:sz w:val="24"/>
          <w:szCs w:val="24"/>
        </w:rPr>
      </w:pPr>
      <w:r w:rsidRPr="00E3028E">
        <w:rPr>
          <w:rFonts w:ascii="Arial" w:hAnsi="Arial" w:cs="Arial"/>
          <w:sz w:val="24"/>
          <w:szCs w:val="24"/>
        </w:rPr>
        <w:t xml:space="preserve">Vypracovala: Michaela </w:t>
      </w:r>
      <w:proofErr w:type="gramStart"/>
      <w:r w:rsidRPr="00E3028E">
        <w:rPr>
          <w:rFonts w:ascii="Arial" w:hAnsi="Arial" w:cs="Arial"/>
          <w:sz w:val="24"/>
          <w:szCs w:val="24"/>
        </w:rPr>
        <w:t>Tisoňová</w:t>
      </w:r>
      <w:r w:rsidR="00CA3B7E" w:rsidRPr="00E3028E">
        <w:rPr>
          <w:rFonts w:ascii="Arial" w:hAnsi="Arial" w:cs="Arial"/>
          <w:sz w:val="24"/>
          <w:szCs w:val="24"/>
        </w:rPr>
        <w:t xml:space="preserve">  -</w:t>
      </w:r>
      <w:proofErr w:type="gramEnd"/>
      <w:r w:rsidR="00CA3B7E" w:rsidRPr="00E3028E">
        <w:rPr>
          <w:rFonts w:ascii="Arial" w:hAnsi="Arial" w:cs="Arial"/>
          <w:sz w:val="24"/>
          <w:szCs w:val="24"/>
        </w:rPr>
        <w:t xml:space="preserve"> </w:t>
      </w:r>
      <w:r w:rsidRPr="00E3028E">
        <w:rPr>
          <w:rFonts w:ascii="Arial" w:hAnsi="Arial" w:cs="Arial"/>
          <w:sz w:val="24"/>
          <w:szCs w:val="24"/>
        </w:rPr>
        <w:t xml:space="preserve">odpovědný </w:t>
      </w:r>
      <w:proofErr w:type="spellStart"/>
      <w:r w:rsidRPr="00E3028E">
        <w:rPr>
          <w:rFonts w:ascii="Arial" w:hAnsi="Arial" w:cs="Arial"/>
          <w:sz w:val="24"/>
          <w:szCs w:val="24"/>
        </w:rPr>
        <w:t>vedouci</w:t>
      </w:r>
      <w:proofErr w:type="spellEnd"/>
      <w:r w:rsidRPr="00E3028E">
        <w:rPr>
          <w:rFonts w:ascii="Arial" w:hAnsi="Arial" w:cs="Arial"/>
          <w:sz w:val="24"/>
          <w:szCs w:val="24"/>
        </w:rPr>
        <w:t xml:space="preserve"> DS</w:t>
      </w:r>
    </w:p>
    <w:sectPr w:rsidR="002131D3" w:rsidRPr="00E3028E" w:rsidSect="00AF3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107BD"/>
    <w:multiLevelType w:val="multilevel"/>
    <w:tmpl w:val="1F4C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42727"/>
    <w:multiLevelType w:val="multilevel"/>
    <w:tmpl w:val="9A90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11018F"/>
    <w:multiLevelType w:val="multilevel"/>
    <w:tmpl w:val="FD0C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699449">
    <w:abstractNumId w:val="0"/>
  </w:num>
  <w:num w:numId="2" w16cid:durableId="924799878">
    <w:abstractNumId w:val="2"/>
  </w:num>
  <w:num w:numId="3" w16cid:durableId="112966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D"/>
    <w:rsid w:val="000674AE"/>
    <w:rsid w:val="000E6754"/>
    <w:rsid w:val="000F62B2"/>
    <w:rsid w:val="00195BDE"/>
    <w:rsid w:val="002131D3"/>
    <w:rsid w:val="00264E18"/>
    <w:rsid w:val="002A52F8"/>
    <w:rsid w:val="002D0234"/>
    <w:rsid w:val="002E7F30"/>
    <w:rsid w:val="00324AB2"/>
    <w:rsid w:val="003A6374"/>
    <w:rsid w:val="003D38FD"/>
    <w:rsid w:val="003E51D2"/>
    <w:rsid w:val="004028CE"/>
    <w:rsid w:val="004A6F20"/>
    <w:rsid w:val="004B54EE"/>
    <w:rsid w:val="00510CD4"/>
    <w:rsid w:val="00550FD8"/>
    <w:rsid w:val="0064287B"/>
    <w:rsid w:val="006717CB"/>
    <w:rsid w:val="007171AE"/>
    <w:rsid w:val="00742756"/>
    <w:rsid w:val="00756E39"/>
    <w:rsid w:val="00777008"/>
    <w:rsid w:val="007B0EAF"/>
    <w:rsid w:val="007D372E"/>
    <w:rsid w:val="008342EB"/>
    <w:rsid w:val="00876678"/>
    <w:rsid w:val="008B42AA"/>
    <w:rsid w:val="008E19B4"/>
    <w:rsid w:val="008F3422"/>
    <w:rsid w:val="009A38E7"/>
    <w:rsid w:val="00A058B6"/>
    <w:rsid w:val="00AE227F"/>
    <w:rsid w:val="00AF33FD"/>
    <w:rsid w:val="00B11E85"/>
    <w:rsid w:val="00BF5628"/>
    <w:rsid w:val="00CA3B7E"/>
    <w:rsid w:val="00D678A1"/>
    <w:rsid w:val="00DD6132"/>
    <w:rsid w:val="00E3028E"/>
    <w:rsid w:val="00E51DD0"/>
    <w:rsid w:val="00EA6B6F"/>
    <w:rsid w:val="00EA7862"/>
    <w:rsid w:val="00EB4D2A"/>
    <w:rsid w:val="00F758A8"/>
    <w:rsid w:val="00FC00E0"/>
    <w:rsid w:val="00FC6696"/>
    <w:rsid w:val="00FD3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B6A1"/>
  <w15:docId w15:val="{F9460752-4BED-4AC7-879C-F2176873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51D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1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1D2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rsid w:val="00EA6B6F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EA6B6F"/>
    <w:rPr>
      <w:b/>
      <w:bCs/>
    </w:rPr>
  </w:style>
  <w:style w:type="paragraph" w:customStyle="1" w:styleId="go">
    <w:name w:val="go"/>
    <w:basedOn w:val="Normln"/>
    <w:rsid w:val="00EA6B6F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uiPriority w:val="99"/>
    <w:unhideWhenUsed/>
    <w:rsid w:val="00EA6B6F"/>
    <w:rPr>
      <w:i/>
      <w:iCs/>
    </w:rPr>
  </w:style>
  <w:style w:type="paragraph" w:customStyle="1" w:styleId="Default">
    <w:name w:val="Default"/>
    <w:rsid w:val="00EA6B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B11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34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342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34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3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34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FA38D-ED8C-4C9A-9998-7A26D799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941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Kabertova</dc:creator>
  <cp:lastModifiedBy>Michaela Tisoňová</cp:lastModifiedBy>
  <cp:revision>2</cp:revision>
  <cp:lastPrinted>2022-01-26T11:30:00Z</cp:lastPrinted>
  <dcterms:created xsi:type="dcterms:W3CDTF">2025-08-28T20:48:00Z</dcterms:created>
  <dcterms:modified xsi:type="dcterms:W3CDTF">2025-08-28T20:48:00Z</dcterms:modified>
</cp:coreProperties>
</file>